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8C3" w:rsidRDefault="00D608C3" w:rsidP="00D608C3">
      <w:r w:rsidRPr="00D608C3">
        <w:t>Программа профессиональной подготовки водителей транспортных средств категории «</w:t>
      </w:r>
      <w:r>
        <w:t>С</w:t>
      </w:r>
      <w:r w:rsidRPr="00D608C3">
        <w:t>»</w:t>
      </w:r>
    </w:p>
    <w:p w:rsidR="00D608C3" w:rsidRDefault="00D608C3" w:rsidP="00D608C3">
      <w:r w:rsidRPr="00D608C3">
        <w:t>Код профессии 11442  Наименование профессии: Водитель автомобиля</w:t>
      </w:r>
    </w:p>
    <w:p w:rsidR="00D608C3" w:rsidRDefault="00D608C3" w:rsidP="00D608C3">
      <w:r>
        <w:t>Содержание программы представлено пояснительной запиской, учебным планом, рабочими программами учебных предметов, планируемыми результатами освоения программы, условиями реализации программы, системой оценки результатов освоения программы, учебно-методическими материалами, обеспечивающими реализацию программы.</w:t>
      </w:r>
    </w:p>
    <w:p w:rsidR="00D608C3" w:rsidRDefault="00D608C3" w:rsidP="00D608C3">
      <w:r>
        <w:t>Учебный план содержит перечень учебных предметов базового, специального и профессионального циклов с указанием времени, отводимого на освоение учебных предметов, включая время, отводимое на теоретические и практические занятия.</w:t>
      </w:r>
    </w:p>
    <w:p w:rsidR="00D608C3" w:rsidRDefault="00D608C3" w:rsidP="00D608C3">
      <w:r>
        <w:t>Базовый ци</w:t>
      </w:r>
      <w:proofErr w:type="gramStart"/>
      <w:r>
        <w:t>кл вкл</w:t>
      </w:r>
      <w:proofErr w:type="gramEnd"/>
      <w:r>
        <w:t>ючает учебные предметы:</w:t>
      </w:r>
      <w:bookmarkStart w:id="0" w:name="_GoBack"/>
      <w:bookmarkEnd w:id="0"/>
    </w:p>
    <w:p w:rsidR="00D608C3" w:rsidRDefault="00D608C3" w:rsidP="00D608C3">
      <w:r>
        <w:t>«Основы законодательства Российской Федерации в сфере дорожного движения»;</w:t>
      </w:r>
    </w:p>
    <w:p w:rsidR="00D608C3" w:rsidRDefault="00D608C3" w:rsidP="00D608C3">
      <w:r>
        <w:t>«Психофизиологические основы деятельности водителя»;</w:t>
      </w:r>
    </w:p>
    <w:p w:rsidR="00D608C3" w:rsidRDefault="00D608C3" w:rsidP="00D608C3">
      <w:r>
        <w:t>«Основы управления транспортными средствами»;</w:t>
      </w:r>
    </w:p>
    <w:p w:rsidR="00D608C3" w:rsidRDefault="00D608C3" w:rsidP="00D608C3">
      <w:r>
        <w:t>«Первая помощь при дорожно-транспортном происшествии».</w:t>
      </w:r>
    </w:p>
    <w:p w:rsidR="00D608C3" w:rsidRDefault="00D608C3" w:rsidP="00D608C3">
      <w:r>
        <w:t>Специальный ци</w:t>
      </w:r>
      <w:proofErr w:type="gramStart"/>
      <w:r>
        <w:t>кл вкл</w:t>
      </w:r>
      <w:proofErr w:type="gramEnd"/>
      <w:r>
        <w:t>ючает учебные предметы:</w:t>
      </w:r>
    </w:p>
    <w:p w:rsidR="00D608C3" w:rsidRDefault="00D608C3" w:rsidP="00D608C3">
      <w:r>
        <w:t>«Устройство и техническое обслуживание транспортных средств категории «С» как объектов управления»;</w:t>
      </w:r>
    </w:p>
    <w:p w:rsidR="00D608C3" w:rsidRDefault="00D608C3" w:rsidP="00D608C3">
      <w:r>
        <w:t>«Основы управления транспортными средствами категории «С»;</w:t>
      </w:r>
    </w:p>
    <w:p w:rsidR="00D608C3" w:rsidRDefault="00D608C3" w:rsidP="00D608C3">
      <w:r>
        <w:t>«Вождение транспортных средств категории «С» (с механической трансмиссией/с автоматической трансмиссией)».</w:t>
      </w:r>
    </w:p>
    <w:p w:rsidR="00D608C3" w:rsidRDefault="00D608C3" w:rsidP="00D608C3">
      <w:r>
        <w:t>Профессиональный ци</w:t>
      </w:r>
      <w:proofErr w:type="gramStart"/>
      <w:r>
        <w:t>кл вкл</w:t>
      </w:r>
      <w:proofErr w:type="gramEnd"/>
      <w:r>
        <w:t>ючает учебный предмет:</w:t>
      </w:r>
    </w:p>
    <w:p w:rsidR="00D608C3" w:rsidRDefault="00D608C3" w:rsidP="00D608C3">
      <w:r>
        <w:t>«Организация и выполнение грузовых перевозок автомобильным транспортом».</w:t>
      </w:r>
    </w:p>
    <w:p w:rsidR="00D608C3" w:rsidRDefault="00D608C3" w:rsidP="00D608C3">
      <w:r>
        <w:t>Программы учебных предметов раскрывают рекомендуемую последовательность изучения разделов и тем, а также распределение учебных часов по разделам и темам.</w:t>
      </w:r>
    </w:p>
    <w:p w:rsidR="00D608C3" w:rsidRDefault="00D608C3" w:rsidP="00D608C3">
      <w:proofErr w:type="gramStart"/>
      <w:r>
        <w:t xml:space="preserve">Последовательность изучения разделов и тем учебных предметов базового, специального и профессионального циклов в целом соответствуют Примерной программе профессиональной подготовки водителей транспортных средств категории «С», утвержденной приказом </w:t>
      </w:r>
      <w:proofErr w:type="spellStart"/>
      <w:r>
        <w:t>Минпросвещения</w:t>
      </w:r>
      <w:proofErr w:type="spellEnd"/>
      <w:r>
        <w:t xml:space="preserve"> России от 08.11.2021 N 808 "Об утверждении примерных программ профессионального обучения водителей транспортных средств соответствующих категорий и подкатегорий".</w:t>
      </w:r>
      <w:proofErr w:type="gramEnd"/>
    </w:p>
    <w:p w:rsidR="00DA561C" w:rsidRDefault="00D608C3" w:rsidP="00D608C3">
      <w:r>
        <w:t xml:space="preserve">  При реализации теоретической части Образовательной программы могут использоваться различные образовательные технологии, в том числе дистанционные образовательные технологии, электронное обучение в соответствии ст. 13 Федерального закона от 29 декабря 2012 г. №273-ФЗ «Об Образовании в Российской Федерации». Реализация  образовательной программы </w:t>
      </w:r>
      <w:proofErr w:type="gramStart"/>
      <w:r>
        <w:t>возможна с использованием сетевой формы и определяется</w:t>
      </w:r>
      <w:proofErr w:type="gramEnd"/>
      <w:r>
        <w:t xml:space="preserve"> Порядком организации и </w:t>
      </w:r>
      <w:r>
        <w:lastRenderedPageBreak/>
        <w:t>осуществления образовательной деятельности при сетевой форме реализации образовательных программ.</w:t>
      </w:r>
    </w:p>
    <w:p w:rsidR="00D608C3" w:rsidRDefault="00D608C3" w:rsidP="00D608C3">
      <w:r w:rsidRPr="00D608C3">
        <w:t xml:space="preserve">     Программа предусматривает достаточный для формирования, закрепления и развития практических навыков и компетенций объем практики. Данная программа может использоваться для профессиональной подготовки лиц, не достигших 18 лет.</w:t>
      </w:r>
    </w:p>
    <w:p w:rsidR="00D608C3" w:rsidRDefault="00D608C3" w:rsidP="00D608C3">
      <w:r>
        <w:t>Обучение ведется на  русском языке.</w:t>
      </w:r>
    </w:p>
    <w:p w:rsidR="00D608C3" w:rsidRDefault="00D608C3" w:rsidP="00D608C3"/>
    <w:sectPr w:rsidR="00D608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022"/>
    <w:rsid w:val="00055B66"/>
    <w:rsid w:val="00076551"/>
    <w:rsid w:val="000A2DCB"/>
    <w:rsid w:val="002272C2"/>
    <w:rsid w:val="0043044E"/>
    <w:rsid w:val="004F6DE4"/>
    <w:rsid w:val="005547A8"/>
    <w:rsid w:val="00572022"/>
    <w:rsid w:val="005B3127"/>
    <w:rsid w:val="00755972"/>
    <w:rsid w:val="009011C3"/>
    <w:rsid w:val="00D608C3"/>
    <w:rsid w:val="00DA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412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Автошкола "Учёный Светофор</dc:creator>
  <cp:keywords/>
  <dc:description/>
  <cp:lastModifiedBy>Автошкола "Учёный Светофор</cp:lastModifiedBy>
  <cp:revision>3</cp:revision>
  <dcterms:created xsi:type="dcterms:W3CDTF">2023-02-13T11:25:00Z</dcterms:created>
  <dcterms:modified xsi:type="dcterms:W3CDTF">2023-02-13T11:30:00Z</dcterms:modified>
</cp:coreProperties>
</file>