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636F" w14:textId="5188CDA2" w:rsidR="00FA7D01" w:rsidRPr="00FA7D01" w:rsidRDefault="00FA7D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7D01">
        <w:rPr>
          <w:rFonts w:ascii="Times New Roman" w:hAnsi="Times New Roman" w:cs="Times New Roman"/>
          <w:b/>
          <w:bCs/>
          <w:sz w:val="24"/>
          <w:szCs w:val="24"/>
        </w:rPr>
        <w:t>Программа переподготовки водителей транспортных средств с категории «М», подкатегории «А1» на категорию «A»</w:t>
      </w:r>
    </w:p>
    <w:p w14:paraId="524C3D13" w14:textId="77777777" w:rsidR="00FA7D01" w:rsidRDefault="00FA7D01">
      <w:pPr>
        <w:rPr>
          <w:rFonts w:ascii="Times New Roman" w:hAnsi="Times New Roman" w:cs="Times New Roman"/>
          <w:sz w:val="24"/>
          <w:szCs w:val="24"/>
        </w:rPr>
      </w:pPr>
    </w:p>
    <w:p w14:paraId="73481466" w14:textId="77777777" w:rsid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gramStart"/>
      <w:r w:rsidRPr="00FA7D01">
        <w:rPr>
          <w:rFonts w:ascii="Times New Roman" w:hAnsi="Times New Roman" w:cs="Times New Roman"/>
          <w:sz w:val="24"/>
          <w:szCs w:val="24"/>
        </w:rPr>
        <w:t>профессии  1451</w:t>
      </w:r>
      <w:proofErr w:type="gramEnd"/>
    </w:p>
    <w:p w14:paraId="444264BF" w14:textId="2F437D13" w:rsidR="00033044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 xml:space="preserve">Наименование профессии: Водитель </w:t>
      </w:r>
      <w:proofErr w:type="spellStart"/>
      <w:r w:rsidRPr="00FA7D01">
        <w:rPr>
          <w:rFonts w:ascii="Times New Roman" w:hAnsi="Times New Roman" w:cs="Times New Roman"/>
          <w:sz w:val="24"/>
          <w:szCs w:val="24"/>
        </w:rPr>
        <w:t>мототранспортных</w:t>
      </w:r>
      <w:proofErr w:type="spellEnd"/>
      <w:r w:rsidRPr="00FA7D01">
        <w:rPr>
          <w:rFonts w:ascii="Times New Roman" w:hAnsi="Times New Roman" w:cs="Times New Roman"/>
          <w:sz w:val="24"/>
          <w:szCs w:val="24"/>
        </w:rPr>
        <w:t xml:space="preserve"> средств</w:t>
      </w:r>
    </w:p>
    <w:p w14:paraId="681FE273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Программа предназначена для лиц, имеющих свидетельство о профессии водителя транспортных средств категории (подкатегории), с которой осуществляется переподготовка и (или) водительское удостоверение на право управления транспортным средством категории (подкатегории), с которой осуществляется переподготовка.</w:t>
      </w:r>
    </w:p>
    <w:p w14:paraId="2A3F3F0E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14:paraId="5762B76E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Учебный план содержит перечень учебных предметов специального цикла,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</w:t>
      </w:r>
    </w:p>
    <w:p w14:paraId="0123CB69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Специальный цикл включает учебные предметы:</w:t>
      </w:r>
    </w:p>
    <w:p w14:paraId="553F2374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"Устройство и техническое обслуживание транспортных средств категории "A" как объектов управления";</w:t>
      </w:r>
    </w:p>
    <w:p w14:paraId="72400EB4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 категории "A".</w:t>
      </w:r>
    </w:p>
    <w:p w14:paraId="1E80F479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Практическая подготовка включает учебный предмет "Вождение транспортных средств категории "A" (с механической трансмиссией/с автоматической трансмиссией)".</w:t>
      </w:r>
    </w:p>
    <w:p w14:paraId="542F7AC8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14:paraId="3C8626AB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Последовательность изучения разделов и тем учебных предметов в целом соответствуют Примерной программе переподготовки водителей транспортных средств категории с категории «М», подкатегории «А1» на категорию «А», утвержденной приказом Министерства просвещения Российской Федерации от 1 июля 2025 г. N 505 "Об утверждении примерных программ профессионального обучения водителей транспортных средств соответствующих категорий и подкатегорий".</w:t>
      </w:r>
    </w:p>
    <w:p w14:paraId="01864A10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Условия реализации Программы включают учебно-материальную базу организации, осуществляющей образовательную деятельность, содержащую организационно-педагогические, кадровые, информационно-методические и материально-технические условия, учебно-методические материалы.</w:t>
      </w:r>
    </w:p>
    <w:p w14:paraId="17D3F66C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 xml:space="preserve">При реализации теоретической части Образовательной программы могут использоваться различные образовательные технологии, в том числе дистанционные образовательные технологии, электронное обучение в соответствии ст. 13 Федерального закона от 29 декабря 2012 г. №273-ФЗ «Об Образовании в Российской Федерации». Реализация образовательной программы возможна с использованием сетевой формы и определяется Порядком </w:t>
      </w:r>
      <w:r w:rsidRPr="00FA7D01">
        <w:rPr>
          <w:rFonts w:ascii="Times New Roman" w:hAnsi="Times New Roman" w:cs="Times New Roman"/>
          <w:sz w:val="24"/>
          <w:szCs w:val="24"/>
        </w:rPr>
        <w:lastRenderedPageBreak/>
        <w:t>организации и осуществления образовательной деятельности при сетевой форме реализации образовательных программ.</w:t>
      </w:r>
    </w:p>
    <w:p w14:paraId="39A13FF6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 xml:space="preserve">В Образовательной программе предусмотрено время для: </w:t>
      </w:r>
    </w:p>
    <w:p w14:paraId="7A1FA495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 xml:space="preserve">-  проведения итоговой аттестации в форме квалификационного экзамена. </w:t>
      </w:r>
    </w:p>
    <w:p w14:paraId="2AF9D2FA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 xml:space="preserve">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14:paraId="4D1F9B8F" w14:textId="77777777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14:paraId="7EB5149B" w14:textId="509F9584" w:rsid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Данная образовательная программа может использоваться для переподготовки лиц, не достигших 18 лет. Также данная образовательная программа может использоваться для лиц с ограниченными возможностями здоровья при соблюдении условий, без которых невозможно или затруднительно освоение образовательной программы такими лицами и не требует дополнительной адаптации.</w:t>
      </w:r>
    </w:p>
    <w:p w14:paraId="6B12B415" w14:textId="4F4A613D" w:rsidR="00FA7D01" w:rsidRPr="00FA7D01" w:rsidRDefault="00FA7D01" w:rsidP="00FA7D01">
      <w:pPr>
        <w:jc w:val="both"/>
        <w:rPr>
          <w:rFonts w:ascii="Times New Roman" w:hAnsi="Times New Roman" w:cs="Times New Roman"/>
          <w:sz w:val="24"/>
          <w:szCs w:val="24"/>
        </w:rPr>
      </w:pPr>
      <w:r w:rsidRPr="00FA7D01">
        <w:rPr>
          <w:rFonts w:ascii="Times New Roman" w:hAnsi="Times New Roman" w:cs="Times New Roman"/>
          <w:sz w:val="24"/>
          <w:szCs w:val="24"/>
        </w:rPr>
        <w:t>Обучение ведется на русском языке.</w:t>
      </w:r>
    </w:p>
    <w:sectPr w:rsidR="00FA7D01" w:rsidRPr="00FA7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72"/>
    <w:rsid w:val="00033044"/>
    <w:rsid w:val="001408BC"/>
    <w:rsid w:val="001F5772"/>
    <w:rsid w:val="00314D73"/>
    <w:rsid w:val="00B74B05"/>
    <w:rsid w:val="00F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BFFE"/>
  <w15:chartTrackingRefBased/>
  <w15:docId w15:val="{B36AD4D7-2C36-4B08-98A2-4538E1E1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5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5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7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7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7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7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7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7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5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5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7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57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57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5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57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57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2026-04-29T16:04:00Z</dcterms:created>
  <dcterms:modified xsi:type="dcterms:W3CDTF">2026-04-29T16:08:00Z</dcterms:modified>
</cp:coreProperties>
</file>